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50" w:rsidRDefault="00820D50" w:rsidP="00B21938">
      <w:pPr>
        <w:jc w:val="right"/>
        <w:rPr>
          <w:rFonts w:ascii="Arial" w:hAnsi="Arial" w:cs="Arial"/>
          <w:b/>
          <w:bCs/>
          <w:iCs/>
          <w:sz w:val="20"/>
          <w:szCs w:val="20"/>
        </w:rPr>
      </w:pPr>
    </w:p>
    <w:p w:rsidR="00B21938" w:rsidRDefault="00B21938" w:rsidP="00B21938">
      <w:pPr>
        <w:jc w:val="right"/>
        <w:rPr>
          <w:rFonts w:ascii="Arial" w:hAnsi="Arial" w:cs="Arial"/>
          <w:b/>
          <w:bCs/>
          <w:iCs/>
          <w:sz w:val="20"/>
          <w:szCs w:val="20"/>
        </w:rPr>
      </w:pPr>
      <w:r w:rsidRPr="00C14A27">
        <w:rPr>
          <w:rFonts w:ascii="Arial" w:hAnsi="Arial" w:cs="Arial"/>
          <w:b/>
          <w:bCs/>
          <w:iCs/>
          <w:sz w:val="20"/>
          <w:szCs w:val="20"/>
        </w:rPr>
        <w:t xml:space="preserve">Annexure </w:t>
      </w:r>
      <w:r w:rsidR="00820D50">
        <w:rPr>
          <w:rFonts w:ascii="Arial" w:hAnsi="Arial" w:cs="Arial"/>
          <w:b/>
          <w:bCs/>
          <w:iCs/>
          <w:sz w:val="20"/>
          <w:szCs w:val="20"/>
        </w:rPr>
        <w:t>3</w:t>
      </w:r>
      <w:r w:rsidR="000C4589">
        <w:rPr>
          <w:rFonts w:ascii="Arial" w:hAnsi="Arial" w:cs="Arial"/>
          <w:b/>
          <w:bCs/>
          <w:iCs/>
          <w:sz w:val="20"/>
          <w:szCs w:val="20"/>
        </w:rPr>
        <w:t>2</w:t>
      </w:r>
      <w:bookmarkStart w:id="0" w:name="_GoBack"/>
      <w:bookmarkEnd w:id="0"/>
    </w:p>
    <w:p w:rsidR="00820D50" w:rsidRPr="00C14A27" w:rsidRDefault="00820D50" w:rsidP="00B21938">
      <w:pPr>
        <w:jc w:val="right"/>
        <w:rPr>
          <w:rFonts w:ascii="Arial" w:hAnsi="Arial" w:cs="Arial"/>
          <w:b/>
          <w:bCs/>
          <w:i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B21938" w:rsidRPr="00DE179D" w:rsidTr="00842940">
        <w:tc>
          <w:tcPr>
            <w:tcW w:w="9464" w:type="dxa"/>
          </w:tcPr>
          <w:p w:rsidR="00B21938" w:rsidRPr="00B21938" w:rsidRDefault="00B21938" w:rsidP="00842940">
            <w:pPr>
              <w:jc w:val="center"/>
              <w:rPr>
                <w:rFonts w:ascii="Arial" w:hAnsi="Arial" w:cs="Arial"/>
                <w:b/>
                <w:bCs/>
                <w:sz w:val="36"/>
                <w:szCs w:val="36"/>
                <w:u w:val="single"/>
              </w:rPr>
            </w:pPr>
            <w:r w:rsidRPr="00B21938">
              <w:rPr>
                <w:rFonts w:ascii="Arial" w:hAnsi="Arial" w:cs="Arial"/>
                <w:b/>
                <w:bCs/>
                <w:sz w:val="36"/>
                <w:szCs w:val="36"/>
                <w:u w:val="single"/>
              </w:rPr>
              <w:t>Locker access</w:t>
            </w:r>
          </w:p>
          <w:p w:rsidR="00B21938" w:rsidRPr="00C14A27" w:rsidRDefault="00B21938" w:rsidP="00842940">
            <w:pPr>
              <w:rPr>
                <w:rFonts w:ascii="Arial" w:hAnsi="Arial" w:cs="Arial"/>
                <w:b/>
                <w:bCs/>
                <w:sz w:val="20"/>
                <w:szCs w:val="20"/>
              </w:rPr>
            </w:pPr>
            <w:r w:rsidRPr="00C14A27">
              <w:rPr>
                <w:rFonts w:ascii="Arial" w:hAnsi="Arial" w:cs="Arial"/>
                <w:b/>
                <w:bCs/>
                <w:sz w:val="20"/>
                <w:szCs w:val="20"/>
              </w:rPr>
              <w:t>Dear Customers,</w:t>
            </w:r>
          </w:p>
          <w:p w:rsidR="00B21938" w:rsidRDefault="00B21938" w:rsidP="00842940">
            <w:pPr>
              <w:spacing w:after="0" w:line="360" w:lineRule="auto"/>
              <w:jc w:val="both"/>
              <w:rPr>
                <w:rFonts w:ascii="Arial" w:hAnsi="Arial" w:cs="Arial"/>
                <w:sz w:val="20"/>
                <w:szCs w:val="20"/>
              </w:rPr>
            </w:pPr>
            <w:r w:rsidRPr="00C14A27">
              <w:rPr>
                <w:rFonts w:ascii="Arial" w:hAnsi="Arial" w:cs="Arial"/>
                <w:sz w:val="20"/>
                <w:szCs w:val="20"/>
              </w:rPr>
              <w:t>Thank you for availing the locker facility.  Kindly ensure that your locker is locked properly after operation.  Also check your belongings before leaving the locker room to ensure that nothing is left behind.</w:t>
            </w:r>
          </w:p>
          <w:p w:rsidR="00B21938" w:rsidRPr="00C14A27" w:rsidRDefault="00B21938" w:rsidP="00842940">
            <w:pPr>
              <w:spacing w:after="0" w:line="360" w:lineRule="auto"/>
              <w:jc w:val="both"/>
              <w:rPr>
                <w:rFonts w:ascii="Arial" w:hAnsi="Arial" w:cs="Arial"/>
                <w:sz w:val="20"/>
                <w:szCs w:val="20"/>
              </w:rPr>
            </w:pPr>
          </w:p>
          <w:p w:rsidR="00B21938" w:rsidRPr="00C14A27" w:rsidRDefault="00B21938" w:rsidP="00842940">
            <w:pPr>
              <w:spacing w:after="0" w:line="360" w:lineRule="auto"/>
              <w:jc w:val="both"/>
              <w:rPr>
                <w:rFonts w:ascii="Arial" w:hAnsi="Arial" w:cs="Arial"/>
                <w:sz w:val="20"/>
                <w:szCs w:val="20"/>
              </w:rPr>
            </w:pPr>
            <w:r w:rsidRPr="00C14A27">
              <w:rPr>
                <w:rFonts w:ascii="Arial" w:hAnsi="Arial" w:cs="Arial"/>
                <w:sz w:val="20"/>
                <w:szCs w:val="20"/>
              </w:rPr>
              <w:t xml:space="preserve">It may please be noted that Bank will not </w:t>
            </w:r>
            <w:r>
              <w:rPr>
                <w:rFonts w:ascii="Arial" w:hAnsi="Arial" w:cs="Arial"/>
                <w:sz w:val="20"/>
                <w:szCs w:val="20"/>
              </w:rPr>
              <w:t xml:space="preserve">be </w:t>
            </w:r>
            <w:r w:rsidRPr="00C14A27">
              <w:rPr>
                <w:rFonts w:ascii="Arial" w:hAnsi="Arial" w:cs="Arial"/>
                <w:sz w:val="20"/>
                <w:szCs w:val="20"/>
              </w:rPr>
              <w:t xml:space="preserve">responsible for any loss, any item left behind by you. </w:t>
            </w:r>
          </w:p>
          <w:p w:rsidR="00B21938" w:rsidRDefault="00B21938" w:rsidP="00842940">
            <w:pPr>
              <w:rPr>
                <w:sz w:val="20"/>
                <w:szCs w:val="20"/>
              </w:rPr>
            </w:pPr>
          </w:p>
          <w:p w:rsidR="00B21938" w:rsidRPr="00C14A27" w:rsidRDefault="00B21938" w:rsidP="00842940">
            <w:pPr>
              <w:rPr>
                <w:rFonts w:ascii="Arial" w:hAnsi="Arial" w:cs="Arial"/>
                <w:bCs/>
                <w:iCs/>
                <w:sz w:val="20"/>
                <w:szCs w:val="20"/>
              </w:rPr>
            </w:pPr>
            <w:r w:rsidRPr="00C14A27">
              <w:rPr>
                <w:rFonts w:ascii="Arial" w:hAnsi="Arial" w:cs="Arial"/>
                <w:bCs/>
                <w:iCs/>
                <w:sz w:val="20"/>
                <w:szCs w:val="20"/>
              </w:rPr>
              <w:t>Branch Manager</w:t>
            </w:r>
          </w:p>
          <w:p w:rsidR="00B21938" w:rsidRPr="00C14A27" w:rsidRDefault="00B21938" w:rsidP="00842940">
            <w:pPr>
              <w:rPr>
                <w:rFonts w:ascii="Arial" w:hAnsi="Arial" w:cs="Arial"/>
                <w:bCs/>
                <w:iCs/>
                <w:sz w:val="20"/>
                <w:szCs w:val="20"/>
              </w:rPr>
            </w:pPr>
            <w:r w:rsidRPr="00C14A27">
              <w:rPr>
                <w:rFonts w:ascii="Arial" w:hAnsi="Arial" w:cs="Arial"/>
                <w:bCs/>
                <w:iCs/>
                <w:sz w:val="20"/>
                <w:szCs w:val="20"/>
              </w:rPr>
              <w:t>________ Branch</w:t>
            </w:r>
          </w:p>
        </w:tc>
      </w:tr>
    </w:tbl>
    <w:p w:rsidR="00B21938" w:rsidRDefault="00B21938" w:rsidP="00B21938">
      <w:pPr>
        <w:spacing w:after="0" w:line="240" w:lineRule="auto"/>
        <w:jc w:val="both"/>
        <w:rPr>
          <w:rFonts w:ascii="Arial" w:hAnsi="Arial" w:cs="Arial"/>
          <w:color w:val="000000"/>
        </w:rPr>
      </w:pPr>
    </w:p>
    <w:p w:rsidR="00B21938" w:rsidRDefault="00B21938"/>
    <w:sectPr w:rsidR="00B21938" w:rsidSect="00B21938">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938"/>
    <w:rsid w:val="000C4589"/>
    <w:rsid w:val="001845C3"/>
    <w:rsid w:val="00820D50"/>
    <w:rsid w:val="009F44CE"/>
    <w:rsid w:val="00B21938"/>
    <w:rsid w:val="00CA055C"/>
    <w:rsid w:val="00EB3770"/>
    <w:rsid w:val="00FC60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38"/>
    <w:rPr>
      <w:rFonts w:ascii="Calibri" w:eastAsia="Calibri" w:hAnsi="Calibri" w:cs="Times New Roman"/>
    </w:rPr>
  </w:style>
  <w:style w:type="paragraph" w:styleId="Heading3">
    <w:name w:val="heading 3"/>
    <w:basedOn w:val="Normal"/>
    <w:next w:val="Normal"/>
    <w:link w:val="Heading3Char"/>
    <w:qFormat/>
    <w:rsid w:val="00B21938"/>
    <w:pPr>
      <w:keepNext/>
      <w:spacing w:after="0" w:line="240" w:lineRule="auto"/>
      <w:jc w:val="both"/>
      <w:outlineLvl w:val="2"/>
    </w:pPr>
    <w:rPr>
      <w:rFonts w:ascii="Arial" w:eastAsia="Times New Roman" w:hAnsi="Arial"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21938"/>
    <w:rPr>
      <w:rFonts w:ascii="Arial" w:eastAsia="Times New Roman" w:hAnsi="Arial" w:cs="Arial"/>
      <w:b/>
      <w:bCs/>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38"/>
    <w:rPr>
      <w:rFonts w:ascii="Calibri" w:eastAsia="Calibri" w:hAnsi="Calibri" w:cs="Times New Roman"/>
    </w:rPr>
  </w:style>
  <w:style w:type="paragraph" w:styleId="Heading3">
    <w:name w:val="heading 3"/>
    <w:basedOn w:val="Normal"/>
    <w:next w:val="Normal"/>
    <w:link w:val="Heading3Char"/>
    <w:qFormat/>
    <w:rsid w:val="00B21938"/>
    <w:pPr>
      <w:keepNext/>
      <w:spacing w:after="0" w:line="240" w:lineRule="auto"/>
      <w:jc w:val="both"/>
      <w:outlineLvl w:val="2"/>
    </w:pPr>
    <w:rPr>
      <w:rFonts w:ascii="Arial" w:eastAsia="Times New Roman" w:hAnsi="Arial"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21938"/>
    <w:rPr>
      <w:rFonts w:ascii="Arial" w:eastAsia="Times New Roman" w:hAnsi="Arial" w:cs="Arial"/>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201EE549C2C74695D428F8312D6392" ma:contentTypeVersion="1" ma:contentTypeDescription="Create a new document." ma:contentTypeScope="" ma:versionID="49b5691efdf2a7c3c2cf615e95d62090">
  <xsd:schema xmlns:xsd="http://www.w3.org/2001/XMLSchema" xmlns:xs="http://www.w3.org/2001/XMLSchema" xmlns:p="http://schemas.microsoft.com/office/2006/metadata/properties" xmlns:ns2="6aad8562-ebbf-4c63-8e1e-d1cb396db288" targetNamespace="http://schemas.microsoft.com/office/2006/metadata/properties" ma:root="true" ma:fieldsID="fb8671afce9e3b66c24ef5cd025e87e0" ns2:_="">
    <xsd:import namespace="6aad8562-ebbf-4c63-8e1e-d1cb396db28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d8562-ebbf-4c63-8e1e-d1cb396db2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CCF65-69A3-4331-A24B-E5E3E0EC679C}"/>
</file>

<file path=customXml/itemProps2.xml><?xml version="1.0" encoding="utf-8"?>
<ds:datastoreItem xmlns:ds="http://schemas.openxmlformats.org/officeDocument/2006/customXml" ds:itemID="{17C52423-3679-4AED-BF12-4FF2B11EB9FA}"/>
</file>

<file path=customXml/itemProps3.xml><?xml version="1.0" encoding="utf-8"?>
<ds:datastoreItem xmlns:ds="http://schemas.openxmlformats.org/officeDocument/2006/customXml" ds:itemID="{68CD6CDC-4A95-400E-8514-7E5AAAB2AA3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ibl1357</dc:creator>
  <cp:lastModifiedBy>Hema Lenka</cp:lastModifiedBy>
  <cp:revision>4</cp:revision>
  <dcterms:created xsi:type="dcterms:W3CDTF">2017-06-22T07:17:00Z</dcterms:created>
  <dcterms:modified xsi:type="dcterms:W3CDTF">2017-06-23T12:00:00Z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0x01010020201EE549C2C74695D428F8312D6392</vt:lpwstr>
  </property>
</Properties>
</file>